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402-ПП/3797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402-ПП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3797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1147, местонахождение: Челябинская обл., г.Верхнеуральск, ул.Еремина, д.1а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1147, местонахождение: Челябинская обл., г.Верхнеуральск, ул.Еремина, д.1а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